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6D" w:rsidRDefault="007F6235" w:rsidP="007F6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235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 xml:space="preserve">заявки на реализацию тендеров </w:t>
      </w:r>
      <w:r w:rsidRPr="007F6235">
        <w:rPr>
          <w:rFonts w:ascii="Times New Roman" w:hAnsi="Times New Roman" w:cs="Times New Roman"/>
          <w:b/>
          <w:sz w:val="28"/>
          <w:szCs w:val="28"/>
        </w:rPr>
        <w:t>в рамках Форума студенческих объединений СФУ «Молодёжка здесь – 2023»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7F6235" w:rsidTr="007F6235">
        <w:tc>
          <w:tcPr>
            <w:tcW w:w="3510" w:type="dxa"/>
          </w:tcPr>
          <w:p w:rsidR="007F6235" w:rsidRPr="007F6235" w:rsidRDefault="007F6235" w:rsidP="007F6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235">
              <w:rPr>
                <w:rFonts w:ascii="Times New Roman" w:hAnsi="Times New Roman" w:cs="Times New Roman"/>
                <w:b/>
                <w:sz w:val="24"/>
                <w:szCs w:val="24"/>
              </w:rPr>
              <w:t>Тендер</w:t>
            </w:r>
          </w:p>
        </w:tc>
        <w:tc>
          <w:tcPr>
            <w:tcW w:w="6061" w:type="dxa"/>
          </w:tcPr>
          <w:p w:rsidR="007F6235" w:rsidRPr="007F6235" w:rsidRDefault="007F6235" w:rsidP="007F6235">
            <w:pPr>
              <w:spacing w:after="160" w:line="259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7F6235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en-US"/>
              </w:rPr>
              <w:t>Welcome</w:t>
            </w:r>
            <w:r w:rsidRPr="007F6235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-зона объединения/</w:t>
            </w:r>
            <w:r w:rsidRPr="007F6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235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Волонтёрское сопровождение в рамках форума/</w:t>
            </w:r>
            <w:r w:rsidRPr="007F6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235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Организация </w:t>
            </w:r>
            <w:proofErr w:type="spellStart"/>
            <w:r w:rsidRPr="007F6235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нетворкинг-вечеринки</w:t>
            </w:r>
            <w:proofErr w:type="spellEnd"/>
            <w:r w:rsidRPr="007F6235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 в рамках форума</w:t>
            </w:r>
          </w:p>
        </w:tc>
      </w:tr>
      <w:tr w:rsidR="007F6235" w:rsidTr="007F6235">
        <w:tc>
          <w:tcPr>
            <w:tcW w:w="3510" w:type="dxa"/>
          </w:tcPr>
          <w:p w:rsidR="007F6235" w:rsidRPr="007F6235" w:rsidRDefault="007F6235" w:rsidP="007F6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студенческого объединения</w:t>
            </w:r>
          </w:p>
        </w:tc>
        <w:tc>
          <w:tcPr>
            <w:tcW w:w="6061" w:type="dxa"/>
          </w:tcPr>
          <w:p w:rsidR="007F6235" w:rsidRPr="007F6235" w:rsidRDefault="007F6235" w:rsidP="007F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235" w:rsidTr="003C2424">
        <w:tc>
          <w:tcPr>
            <w:tcW w:w="9571" w:type="dxa"/>
            <w:gridSpan w:val="2"/>
          </w:tcPr>
          <w:p w:rsidR="007F6235" w:rsidRPr="007F6235" w:rsidRDefault="007F6235" w:rsidP="007F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3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ЗАПОЛНИТЬ ПОЛЯ </w:t>
            </w:r>
          </w:p>
          <w:p w:rsidR="007F6235" w:rsidRPr="007F6235" w:rsidRDefault="007F6235" w:rsidP="007F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235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 ЗАДАНИЕМ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F6235" w:rsidTr="007F6235">
        <w:trPr>
          <w:trHeight w:val="329"/>
        </w:trPr>
        <w:tc>
          <w:tcPr>
            <w:tcW w:w="3510" w:type="dxa"/>
          </w:tcPr>
          <w:p w:rsidR="007F6235" w:rsidRPr="007F6235" w:rsidRDefault="007F6235" w:rsidP="007F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поля</w:t>
            </w:r>
          </w:p>
        </w:tc>
        <w:tc>
          <w:tcPr>
            <w:tcW w:w="6061" w:type="dxa"/>
          </w:tcPr>
          <w:p w:rsidR="007F6235" w:rsidRPr="007F6235" w:rsidRDefault="007F6235" w:rsidP="007F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поля</w:t>
            </w:r>
          </w:p>
        </w:tc>
      </w:tr>
      <w:tr w:rsidR="007F6235" w:rsidTr="007F6235">
        <w:trPr>
          <w:trHeight w:val="852"/>
        </w:trPr>
        <w:tc>
          <w:tcPr>
            <w:tcW w:w="3510" w:type="dxa"/>
          </w:tcPr>
          <w:p w:rsidR="007F6235" w:rsidRPr="007F6235" w:rsidRDefault="007F6235" w:rsidP="007F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7F6235" w:rsidRPr="007F6235" w:rsidRDefault="007F6235" w:rsidP="007F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235" w:rsidTr="007F6235">
        <w:trPr>
          <w:trHeight w:val="964"/>
        </w:trPr>
        <w:tc>
          <w:tcPr>
            <w:tcW w:w="3510" w:type="dxa"/>
          </w:tcPr>
          <w:p w:rsidR="007F6235" w:rsidRPr="007F6235" w:rsidRDefault="007F6235" w:rsidP="007F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7F6235" w:rsidRPr="007F6235" w:rsidRDefault="007F6235" w:rsidP="007F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235" w:rsidTr="007F6235">
        <w:trPr>
          <w:trHeight w:val="992"/>
        </w:trPr>
        <w:tc>
          <w:tcPr>
            <w:tcW w:w="3510" w:type="dxa"/>
          </w:tcPr>
          <w:p w:rsidR="007F6235" w:rsidRPr="007F6235" w:rsidRDefault="007F6235" w:rsidP="007F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7F6235" w:rsidRPr="007F6235" w:rsidRDefault="007F6235" w:rsidP="007F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235" w:rsidTr="007F6235">
        <w:trPr>
          <w:trHeight w:val="979"/>
        </w:trPr>
        <w:tc>
          <w:tcPr>
            <w:tcW w:w="3510" w:type="dxa"/>
          </w:tcPr>
          <w:p w:rsidR="007F6235" w:rsidRPr="007F6235" w:rsidRDefault="007F6235" w:rsidP="007F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7F6235" w:rsidRPr="007F6235" w:rsidRDefault="007F6235" w:rsidP="007F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235" w:rsidTr="007F6235">
        <w:trPr>
          <w:trHeight w:val="992"/>
        </w:trPr>
        <w:tc>
          <w:tcPr>
            <w:tcW w:w="3510" w:type="dxa"/>
          </w:tcPr>
          <w:p w:rsidR="007F6235" w:rsidRPr="007F6235" w:rsidRDefault="007F6235" w:rsidP="007F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7F6235" w:rsidRPr="007F6235" w:rsidRDefault="007F6235" w:rsidP="007F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235" w:rsidTr="007F6235">
        <w:trPr>
          <w:trHeight w:val="964"/>
        </w:trPr>
        <w:tc>
          <w:tcPr>
            <w:tcW w:w="3510" w:type="dxa"/>
          </w:tcPr>
          <w:p w:rsidR="007F6235" w:rsidRPr="007F6235" w:rsidRDefault="007F6235" w:rsidP="007F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7F6235" w:rsidRPr="007F6235" w:rsidRDefault="007F6235" w:rsidP="007F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235" w:rsidTr="007F6235">
        <w:trPr>
          <w:trHeight w:val="990"/>
        </w:trPr>
        <w:tc>
          <w:tcPr>
            <w:tcW w:w="3510" w:type="dxa"/>
          </w:tcPr>
          <w:p w:rsidR="007F6235" w:rsidRPr="007F6235" w:rsidRDefault="007F6235" w:rsidP="007F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7F6235" w:rsidRPr="007F6235" w:rsidRDefault="007F6235" w:rsidP="007F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235" w:rsidTr="007F6235">
        <w:trPr>
          <w:trHeight w:val="1126"/>
        </w:trPr>
        <w:tc>
          <w:tcPr>
            <w:tcW w:w="3510" w:type="dxa"/>
          </w:tcPr>
          <w:p w:rsidR="007F6235" w:rsidRPr="007F6235" w:rsidRDefault="007F6235" w:rsidP="007F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7F6235" w:rsidRPr="007F6235" w:rsidRDefault="007F6235" w:rsidP="007F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235" w:rsidTr="007F6235">
        <w:trPr>
          <w:trHeight w:val="990"/>
        </w:trPr>
        <w:tc>
          <w:tcPr>
            <w:tcW w:w="3510" w:type="dxa"/>
          </w:tcPr>
          <w:p w:rsidR="007F6235" w:rsidRPr="007F6235" w:rsidRDefault="007F6235" w:rsidP="007F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7F6235" w:rsidRPr="007F6235" w:rsidRDefault="007F6235" w:rsidP="007F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235" w:rsidTr="007F6235">
        <w:trPr>
          <w:trHeight w:val="986"/>
        </w:trPr>
        <w:tc>
          <w:tcPr>
            <w:tcW w:w="3510" w:type="dxa"/>
          </w:tcPr>
          <w:p w:rsidR="007F6235" w:rsidRPr="007F6235" w:rsidRDefault="007F6235" w:rsidP="007F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7F6235" w:rsidRPr="007F6235" w:rsidRDefault="007F6235" w:rsidP="007F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6235" w:rsidRPr="007F6235" w:rsidRDefault="007F6235" w:rsidP="007F6235">
      <w:pPr>
        <w:rPr>
          <w:rFonts w:ascii="Times New Roman" w:hAnsi="Times New Roman" w:cs="Times New Roman"/>
          <w:b/>
          <w:sz w:val="28"/>
          <w:szCs w:val="28"/>
        </w:rPr>
      </w:pPr>
    </w:p>
    <w:sectPr w:rsidR="007F6235" w:rsidRPr="007F6235" w:rsidSect="00B0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0472C"/>
    <w:multiLevelType w:val="hybridMultilevel"/>
    <w:tmpl w:val="E84C3238"/>
    <w:lvl w:ilvl="0" w:tplc="A1107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F6235"/>
    <w:rsid w:val="0015588E"/>
    <w:rsid w:val="002A77E6"/>
    <w:rsid w:val="002E58A9"/>
    <w:rsid w:val="007F6235"/>
    <w:rsid w:val="009D15A9"/>
    <w:rsid w:val="00B0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uiPriority w:val="34"/>
    <w:qFormat/>
    <w:rsid w:val="007F62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ОМП</dc:creator>
  <cp:lastModifiedBy>ОМП</cp:lastModifiedBy>
  <cp:revision>1</cp:revision>
  <dcterms:created xsi:type="dcterms:W3CDTF">2022-10-07T07:20:00Z</dcterms:created>
  <dcterms:modified xsi:type="dcterms:W3CDTF">2022-10-07T07:28:00Z</dcterms:modified>
</cp:coreProperties>
</file>