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2ECF" w14:textId="77777777" w:rsidR="001C0F51" w:rsidRPr="007C5344" w:rsidRDefault="006175C2" w:rsidP="006175C2">
      <w:pPr>
        <w:jc w:val="center"/>
        <w:rPr>
          <w:rFonts w:ascii="Calibri" w:hAnsi="Calibri" w:cs="Calibri"/>
          <w:b/>
          <w:sz w:val="28"/>
          <w:szCs w:val="28"/>
        </w:rPr>
      </w:pPr>
      <w:r w:rsidRPr="007C5344">
        <w:rPr>
          <w:rFonts w:ascii="Calibri" w:hAnsi="Calibri" w:cs="Calibri"/>
          <w:b/>
          <w:sz w:val="28"/>
          <w:szCs w:val="28"/>
        </w:rPr>
        <w:t xml:space="preserve">Форма 4. </w:t>
      </w:r>
      <w:r w:rsidRPr="007C5344">
        <w:rPr>
          <w:rFonts w:asciiTheme="minorHAnsi" w:hAnsiTheme="minorHAnsi" w:cstheme="minorHAnsi"/>
          <w:b/>
          <w:sz w:val="28"/>
          <w:szCs w:val="28"/>
        </w:rPr>
        <w:t xml:space="preserve">Показатели деятельности </w:t>
      </w:r>
      <w:r w:rsidRPr="007C5344">
        <w:rPr>
          <w:rFonts w:ascii="Calibri" w:hAnsi="Calibri" w:cs="Calibri"/>
          <w:b/>
          <w:sz w:val="28"/>
          <w:szCs w:val="28"/>
        </w:rPr>
        <w:t>студенческого научного сообщества</w:t>
      </w:r>
      <w:r w:rsidR="00D93796" w:rsidRPr="007C5344">
        <w:rPr>
          <w:rFonts w:ascii="Calibri" w:hAnsi="Calibri" w:cs="Calibri"/>
          <w:b/>
          <w:sz w:val="28"/>
          <w:szCs w:val="28"/>
        </w:rPr>
        <w:t xml:space="preserve"> </w:t>
      </w:r>
    </w:p>
    <w:p w14:paraId="6933A8AB" w14:textId="77777777" w:rsidR="006175C2" w:rsidRPr="00D93796" w:rsidRDefault="009E3E22" w:rsidP="006175C2">
      <w:pPr>
        <w:jc w:val="center"/>
        <w:rPr>
          <w:rFonts w:ascii="Calibri" w:hAnsi="Calibri" w:cs="Calibri"/>
          <w:b/>
          <w:sz w:val="28"/>
          <w:szCs w:val="28"/>
        </w:rPr>
      </w:pPr>
      <w:r w:rsidRPr="007C5344">
        <w:rPr>
          <w:rFonts w:asciiTheme="minorHAnsi" w:hAnsiTheme="minorHAnsi" w:cstheme="minorHAnsi"/>
          <w:b/>
          <w:sz w:val="28"/>
          <w:szCs w:val="28"/>
        </w:rPr>
        <w:t xml:space="preserve">за </w:t>
      </w:r>
      <w:r w:rsidR="00D93796" w:rsidRPr="007C5344">
        <w:rPr>
          <w:rFonts w:asciiTheme="minorHAnsi" w:hAnsiTheme="minorHAnsi" w:cstheme="minorHAnsi"/>
          <w:b/>
          <w:sz w:val="28"/>
          <w:szCs w:val="28"/>
        </w:rPr>
        <w:t>202</w:t>
      </w:r>
      <w:r w:rsidRPr="007C5344">
        <w:rPr>
          <w:rFonts w:asciiTheme="minorHAnsi" w:hAnsiTheme="minorHAnsi" w:cstheme="minorHAnsi"/>
          <w:b/>
          <w:sz w:val="28"/>
          <w:szCs w:val="28"/>
        </w:rPr>
        <w:t>5 г.</w:t>
      </w:r>
    </w:p>
    <w:p w14:paraId="7DDA906B" w14:textId="77777777" w:rsidR="0031378B" w:rsidRDefault="0031378B" w:rsidP="00EB53B5">
      <w:pPr>
        <w:pStyle w:val="Style12"/>
        <w:widowControl/>
        <w:spacing w:line="240" w:lineRule="auto"/>
        <w:ind w:left="384" w:firstLine="0"/>
        <w:jc w:val="both"/>
        <w:rPr>
          <w:rFonts w:ascii="Calibri" w:hAnsi="Calibri" w:cs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2"/>
        <w:gridCol w:w="2595"/>
      </w:tblGrid>
      <w:tr w:rsidR="006175C2" w:rsidRPr="00BC64C9" w14:paraId="5FF709FE" w14:textId="77777777" w:rsidTr="00A86CC2">
        <w:trPr>
          <w:trHeight w:val="249"/>
        </w:trPr>
        <w:tc>
          <w:tcPr>
            <w:tcW w:w="5000" w:type="pct"/>
            <w:gridSpan w:val="2"/>
          </w:tcPr>
          <w:p w14:paraId="44E35314" w14:textId="77777777" w:rsidR="006175C2" w:rsidRPr="00BC64C9" w:rsidRDefault="006175C2" w:rsidP="009E3E2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9652D">
              <w:rPr>
                <w:rFonts w:asciiTheme="minorHAnsi" w:hAnsiTheme="minorHAnsi" w:cstheme="minorHAnsi"/>
                <w:sz w:val="28"/>
                <w:szCs w:val="28"/>
              </w:rPr>
              <w:t xml:space="preserve">Опыт научно-организационной деятельности студенческих научных сообществ (за </w:t>
            </w:r>
            <w:r w:rsidR="009E3E22">
              <w:rPr>
                <w:rFonts w:asciiTheme="minorHAnsi" w:hAnsiTheme="minorHAnsi" w:cstheme="minorHAnsi"/>
                <w:sz w:val="28"/>
                <w:szCs w:val="28"/>
              </w:rPr>
              <w:t>2025</w:t>
            </w:r>
            <w:r w:rsidRPr="00A9652D">
              <w:rPr>
                <w:rFonts w:asciiTheme="minorHAnsi" w:hAnsiTheme="minorHAnsi" w:cstheme="minorHAnsi"/>
                <w:sz w:val="28"/>
                <w:szCs w:val="28"/>
              </w:rPr>
              <w:t xml:space="preserve"> год)</w:t>
            </w:r>
          </w:p>
        </w:tc>
      </w:tr>
      <w:tr w:rsidR="006175C2" w:rsidRPr="00BC64C9" w14:paraId="5DD54E73" w14:textId="77777777" w:rsidTr="00DB4A08">
        <w:trPr>
          <w:trHeight w:val="249"/>
        </w:trPr>
        <w:tc>
          <w:tcPr>
            <w:tcW w:w="3652" w:type="pct"/>
          </w:tcPr>
          <w:p w14:paraId="23474C69" w14:textId="77777777" w:rsidR="00DB4A08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1.1. Количество </w:t>
            </w:r>
            <w:r w:rsidR="00E04A5B" w:rsidRPr="00A9652D">
              <w:rPr>
                <w:rFonts w:asciiTheme="minorHAnsi" w:hAnsiTheme="minorHAnsi" w:cstheme="minorHAnsi"/>
                <w:sz w:val="28"/>
                <w:szCs w:val="28"/>
              </w:rPr>
              <w:t>научных и научно</w:t>
            </w:r>
            <w:r w:rsidR="00E04A5B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proofErr w:type="spellStart"/>
            <w:r w:rsidR="00E04A5B" w:rsidRPr="00A9652D">
              <w:rPr>
                <w:rFonts w:asciiTheme="minorHAnsi" w:hAnsiTheme="minorHAnsi" w:cstheme="minorHAnsi"/>
                <w:sz w:val="28"/>
                <w:szCs w:val="28"/>
              </w:rPr>
              <w:t>популяризационных</w:t>
            </w:r>
            <w:proofErr w:type="spellEnd"/>
            <w:r w:rsidR="00E04A5B" w:rsidRPr="00A9652D">
              <w:rPr>
                <w:rFonts w:asciiTheme="minorHAnsi" w:hAnsiTheme="minorHAnsi" w:cstheme="minorHAnsi"/>
                <w:sz w:val="28"/>
                <w:szCs w:val="28"/>
              </w:rPr>
              <w:t xml:space="preserve"> мероприятий</w:t>
            </w:r>
            <w:r w:rsidR="00E04A5B">
              <w:rPr>
                <w:rFonts w:asciiTheme="minorHAnsi" w:hAnsiTheme="minorHAnsi" w:cstheme="minorHAnsi"/>
                <w:sz w:val="28"/>
                <w:szCs w:val="28"/>
              </w:rPr>
              <w:t>, организованных членами СНС</w:t>
            </w:r>
          </w:p>
          <w:p w14:paraId="014B2AA5" w14:textId="77777777" w:rsidR="006175C2" w:rsidRPr="00BC64C9" w:rsidRDefault="00E04A5B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(шт./ед.)</w:t>
            </w:r>
          </w:p>
        </w:tc>
        <w:tc>
          <w:tcPr>
            <w:tcW w:w="1348" w:type="pct"/>
          </w:tcPr>
          <w:p w14:paraId="3BAFAEE5" w14:textId="77777777" w:rsidR="006175C2" w:rsidRPr="00BC64C9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175C2" w:rsidRPr="00BC64C9" w14:paraId="075E09BF" w14:textId="77777777" w:rsidTr="00DB4A08">
        <w:trPr>
          <w:trHeight w:val="249"/>
        </w:trPr>
        <w:tc>
          <w:tcPr>
            <w:tcW w:w="3652" w:type="pct"/>
          </w:tcPr>
          <w:p w14:paraId="5B2F6D1D" w14:textId="77777777" w:rsidR="00DB4A08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C5344">
              <w:rPr>
                <w:rFonts w:asciiTheme="minorHAnsi" w:hAnsiTheme="minorHAnsi" w:cstheme="minorHAnsi"/>
                <w:sz w:val="28"/>
                <w:szCs w:val="28"/>
              </w:rPr>
              <w:t xml:space="preserve">1.2. Процент увеличения количества членов СНС, являющихся студентами участника конкурса за </w:t>
            </w:r>
            <w:r w:rsidR="009E3E22" w:rsidRPr="007C5344">
              <w:rPr>
                <w:rFonts w:asciiTheme="minorHAnsi" w:hAnsiTheme="minorHAnsi" w:cstheme="minorHAnsi"/>
                <w:sz w:val="28"/>
                <w:szCs w:val="28"/>
              </w:rPr>
              <w:t xml:space="preserve">2025 год по сравнению с </w:t>
            </w:r>
            <w:r w:rsidRPr="007C5344">
              <w:rPr>
                <w:rFonts w:asciiTheme="minorHAnsi" w:hAnsiTheme="minorHAnsi" w:cstheme="minorHAnsi"/>
                <w:sz w:val="28"/>
                <w:szCs w:val="28"/>
              </w:rPr>
              <w:t>202</w:t>
            </w:r>
            <w:r w:rsidR="009E3E22" w:rsidRPr="007C5344">
              <w:rPr>
                <w:rFonts w:asciiTheme="minorHAnsi" w:hAnsiTheme="minorHAnsi" w:cstheme="minorHAnsi"/>
                <w:sz w:val="28"/>
                <w:szCs w:val="28"/>
              </w:rPr>
              <w:t>4 годом.</w:t>
            </w:r>
          </w:p>
          <w:p w14:paraId="4579DB7C" w14:textId="77777777" w:rsidR="006175C2" w:rsidRPr="0088133D" w:rsidRDefault="00DB4A08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(%)</w:t>
            </w:r>
          </w:p>
        </w:tc>
        <w:tc>
          <w:tcPr>
            <w:tcW w:w="1348" w:type="pct"/>
          </w:tcPr>
          <w:p w14:paraId="6EE5F7BD" w14:textId="77777777" w:rsidR="006175C2" w:rsidRPr="00BC64C9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11152" w:rsidRPr="00BC64C9" w14:paraId="2DA1AA69" w14:textId="77777777" w:rsidTr="00911152">
        <w:trPr>
          <w:trHeight w:val="647"/>
        </w:trPr>
        <w:tc>
          <w:tcPr>
            <w:tcW w:w="3652" w:type="pct"/>
            <w:vMerge w:val="restart"/>
          </w:tcPr>
          <w:p w14:paraId="3DA89012" w14:textId="77777777" w:rsidR="00911152" w:rsidRDefault="0091115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F7352">
              <w:rPr>
                <w:rFonts w:asciiTheme="minorHAnsi" w:hAnsiTheme="minorHAnsi" w:cstheme="minorHAnsi"/>
                <w:sz w:val="28"/>
                <w:szCs w:val="28"/>
              </w:rPr>
              <w:t xml:space="preserve">1.3.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Pr="005F7352">
              <w:rPr>
                <w:rFonts w:asciiTheme="minorHAnsi" w:hAnsiTheme="minorHAnsi" w:cstheme="minorHAnsi"/>
                <w:sz w:val="28"/>
                <w:szCs w:val="28"/>
              </w:rPr>
              <w:t xml:space="preserve">артнерские связи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СНС</w:t>
            </w:r>
            <w:r w:rsidRPr="005F735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с </w:t>
            </w:r>
            <w:r w:rsidRPr="005F7352">
              <w:rPr>
                <w:rFonts w:asciiTheme="minorHAnsi" w:hAnsiTheme="minorHAnsi" w:cstheme="minorHAnsi"/>
                <w:sz w:val="28"/>
                <w:szCs w:val="28"/>
              </w:rPr>
              <w:t>научными организациями</w:t>
            </w:r>
          </w:p>
          <w:p w14:paraId="06ABD869" w14:textId="77777777" w:rsidR="00911152" w:rsidRDefault="00911152" w:rsidP="009111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FontStyle29"/>
                <w:rFonts w:ascii="Calibri" w:hAnsi="Calibri" w:cs="Calibri"/>
                <w:sz w:val="28"/>
                <w:szCs w:val="28"/>
              </w:rPr>
              <w:t>•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международными</w:t>
            </w:r>
          </w:p>
          <w:p w14:paraId="0999EDC5" w14:textId="77777777" w:rsidR="00911152" w:rsidRDefault="00911152" w:rsidP="009111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B63BC">
              <w:rPr>
                <w:rStyle w:val="FontStyle29"/>
                <w:rFonts w:ascii="Calibri" w:hAnsi="Calibri" w:cs="Calibri"/>
                <w:sz w:val="28"/>
                <w:szCs w:val="28"/>
              </w:rPr>
              <w:t>•</w:t>
            </w:r>
            <w:r>
              <w:rPr>
                <w:rStyle w:val="FontStyle29"/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российскими</w:t>
            </w:r>
            <w:r w:rsidRPr="005F735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714345D3" w14:textId="77777777" w:rsidR="00911152" w:rsidRPr="005F7352" w:rsidRDefault="0091115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(шт./ед.) </w:t>
            </w:r>
          </w:p>
        </w:tc>
        <w:tc>
          <w:tcPr>
            <w:tcW w:w="1348" w:type="pct"/>
          </w:tcPr>
          <w:p w14:paraId="3CDAB6C0" w14:textId="77777777" w:rsidR="00911152" w:rsidRPr="00BC64C9" w:rsidRDefault="0091115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911152" w:rsidRPr="00BC64C9" w14:paraId="2198B3A5" w14:textId="77777777" w:rsidTr="00DB4A08">
        <w:trPr>
          <w:trHeight w:val="705"/>
        </w:trPr>
        <w:tc>
          <w:tcPr>
            <w:tcW w:w="3652" w:type="pct"/>
            <w:vMerge/>
          </w:tcPr>
          <w:p w14:paraId="2E133CA3" w14:textId="77777777" w:rsidR="00911152" w:rsidRPr="005F7352" w:rsidRDefault="0091115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48" w:type="pct"/>
          </w:tcPr>
          <w:p w14:paraId="3309FF6C" w14:textId="77777777" w:rsidR="00911152" w:rsidRPr="00BC64C9" w:rsidRDefault="0091115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175C2" w:rsidRPr="00BC64C9" w14:paraId="495C149A" w14:textId="77777777" w:rsidTr="00DB4A08">
        <w:trPr>
          <w:trHeight w:val="249"/>
        </w:trPr>
        <w:tc>
          <w:tcPr>
            <w:tcW w:w="3652" w:type="pct"/>
          </w:tcPr>
          <w:p w14:paraId="7A307982" w14:textId="77777777" w:rsidR="006175C2" w:rsidRPr="00585622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85622">
              <w:rPr>
                <w:rFonts w:asciiTheme="minorHAnsi" w:hAnsiTheme="minorHAnsi" w:cstheme="minorHAnsi"/>
                <w:sz w:val="28"/>
                <w:szCs w:val="28"/>
              </w:rPr>
              <w:t>1.4.1.</w:t>
            </w:r>
            <w:r w:rsidRPr="00BC64C9">
              <w:rPr>
                <w:rFonts w:asciiTheme="minorHAnsi" w:hAnsiTheme="minorHAnsi" w:cstheme="minorHAnsi"/>
                <w:sz w:val="28"/>
                <w:szCs w:val="28"/>
              </w:rPr>
              <w:t xml:space="preserve"> Адрес сайта (страницы) студенческого научного сообщества в сети «Интернет»</w:t>
            </w:r>
          </w:p>
        </w:tc>
        <w:tc>
          <w:tcPr>
            <w:tcW w:w="1348" w:type="pct"/>
          </w:tcPr>
          <w:p w14:paraId="30B275C0" w14:textId="77777777" w:rsidR="006175C2" w:rsidRPr="00BC64C9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175C2" w:rsidRPr="00BC64C9" w14:paraId="1F32B62F" w14:textId="77777777" w:rsidTr="00DB4A08">
        <w:trPr>
          <w:trHeight w:val="249"/>
        </w:trPr>
        <w:tc>
          <w:tcPr>
            <w:tcW w:w="3652" w:type="pct"/>
          </w:tcPr>
          <w:p w14:paraId="6C8F2738" w14:textId="77777777" w:rsidR="006175C2" w:rsidRPr="00BC64C9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85622">
              <w:rPr>
                <w:rFonts w:asciiTheme="minorHAnsi" w:hAnsiTheme="minorHAnsi" w:cstheme="minorHAnsi"/>
                <w:sz w:val="28"/>
                <w:szCs w:val="28"/>
              </w:rPr>
              <w:t>1.4.2.</w:t>
            </w:r>
            <w:r w:rsidRPr="00BC64C9">
              <w:rPr>
                <w:rFonts w:asciiTheme="minorHAnsi" w:hAnsiTheme="minorHAnsi" w:cstheme="minorHAnsi"/>
                <w:sz w:val="28"/>
                <w:szCs w:val="28"/>
              </w:rPr>
              <w:t xml:space="preserve"> Ссылка(и) на страницу(ы) студенческого научного сообщества в социальных сетях</w:t>
            </w:r>
          </w:p>
        </w:tc>
        <w:tc>
          <w:tcPr>
            <w:tcW w:w="1348" w:type="pct"/>
          </w:tcPr>
          <w:p w14:paraId="4AE06FED" w14:textId="77777777" w:rsidR="006175C2" w:rsidRPr="00BC64C9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175C2" w:rsidRPr="00BC64C9" w14:paraId="09141E8F" w14:textId="77777777" w:rsidTr="00A86CC2">
        <w:trPr>
          <w:trHeight w:val="249"/>
        </w:trPr>
        <w:tc>
          <w:tcPr>
            <w:tcW w:w="5000" w:type="pct"/>
            <w:gridSpan w:val="2"/>
          </w:tcPr>
          <w:p w14:paraId="7783EFCE" w14:textId="77777777" w:rsidR="006175C2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9652D">
              <w:rPr>
                <w:rFonts w:asciiTheme="minorHAnsi" w:hAnsiTheme="minorHAnsi" w:cstheme="minorHAnsi"/>
                <w:sz w:val="28"/>
                <w:szCs w:val="28"/>
              </w:rPr>
              <w:t>Опыт научно-иссл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едовательской работы членов СНС</w:t>
            </w:r>
            <w:r w:rsidRPr="00A9652D">
              <w:rPr>
                <w:rFonts w:asciiTheme="minorHAnsi" w:hAnsiTheme="minorHAnsi" w:cstheme="minorHAnsi"/>
                <w:sz w:val="28"/>
                <w:szCs w:val="28"/>
              </w:rPr>
              <w:t xml:space="preserve"> (за 2</w:t>
            </w:r>
            <w:r w:rsidR="009E3E22">
              <w:rPr>
                <w:rFonts w:asciiTheme="minorHAnsi" w:hAnsiTheme="minorHAnsi" w:cstheme="minorHAnsi"/>
                <w:sz w:val="28"/>
                <w:szCs w:val="28"/>
              </w:rPr>
              <w:t>025</w:t>
            </w:r>
            <w:r w:rsidRPr="00A9652D">
              <w:rPr>
                <w:rFonts w:asciiTheme="minorHAnsi" w:hAnsiTheme="minorHAnsi" w:cstheme="minorHAnsi"/>
                <w:sz w:val="28"/>
                <w:szCs w:val="28"/>
              </w:rPr>
              <w:t xml:space="preserve"> год)</w:t>
            </w:r>
          </w:p>
          <w:p w14:paraId="1B939DA9" w14:textId="77777777" w:rsidR="006175C2" w:rsidRPr="00BC64C9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175C2" w:rsidRPr="00BC64C9" w14:paraId="5773A41D" w14:textId="77777777" w:rsidTr="00DB4A08">
        <w:trPr>
          <w:trHeight w:val="249"/>
        </w:trPr>
        <w:tc>
          <w:tcPr>
            <w:tcW w:w="3652" w:type="pct"/>
          </w:tcPr>
          <w:p w14:paraId="63E51655" w14:textId="77777777" w:rsidR="006175C2" w:rsidRPr="007C5344" w:rsidRDefault="006175C2" w:rsidP="00A86CC2">
            <w:pPr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7C5344">
              <w:rPr>
                <w:rFonts w:asciiTheme="minorHAnsi" w:hAnsiTheme="minorHAnsi" w:cstheme="minorHAnsi"/>
                <w:sz w:val="28"/>
                <w:szCs w:val="28"/>
              </w:rPr>
              <w:t>2.1. Количество научно-исследовательских, опытно-конструкторских и других работ (проектов), финансируемых из бюджетных и внебюджетных источников в которых участвовали члены СНС</w:t>
            </w:r>
            <w:r w:rsidRPr="007C5344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:</w:t>
            </w:r>
          </w:p>
          <w:p w14:paraId="6696B888" w14:textId="77777777" w:rsidR="006175C2" w:rsidRPr="007C5344" w:rsidRDefault="009E3E22" w:rsidP="00A86CC2">
            <w:pPr>
              <w:rPr>
                <w:rStyle w:val="FontStyle29"/>
                <w:rFonts w:ascii="Calibri" w:hAnsi="Calibri" w:cs="Calibri"/>
                <w:sz w:val="28"/>
                <w:szCs w:val="28"/>
              </w:rPr>
            </w:pPr>
            <w:r w:rsidRPr="007C5344">
              <w:rPr>
                <w:rStyle w:val="FontStyle29"/>
                <w:rFonts w:ascii="Calibri" w:hAnsi="Calibri" w:cs="Calibri"/>
                <w:sz w:val="28"/>
                <w:szCs w:val="28"/>
              </w:rPr>
              <w:t>• за 2025</w:t>
            </w:r>
            <w:r w:rsidR="006175C2" w:rsidRPr="007C5344">
              <w:rPr>
                <w:rStyle w:val="FontStyle29"/>
                <w:rFonts w:ascii="Calibri" w:hAnsi="Calibri" w:cs="Calibri"/>
                <w:sz w:val="28"/>
                <w:szCs w:val="28"/>
              </w:rPr>
              <w:t xml:space="preserve"> год</w:t>
            </w:r>
          </w:p>
          <w:p w14:paraId="3F322AB3" w14:textId="77777777" w:rsidR="00DB4A08" w:rsidRPr="007C5344" w:rsidRDefault="00DB4A08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C5344">
              <w:rPr>
                <w:rFonts w:asciiTheme="minorHAnsi" w:hAnsiTheme="minorHAnsi" w:cstheme="minorHAnsi"/>
                <w:sz w:val="28"/>
                <w:szCs w:val="28"/>
              </w:rPr>
              <w:t>(шт./ед.)</w:t>
            </w:r>
          </w:p>
        </w:tc>
        <w:tc>
          <w:tcPr>
            <w:tcW w:w="1348" w:type="pct"/>
          </w:tcPr>
          <w:p w14:paraId="029CE115" w14:textId="77777777" w:rsidR="006175C2" w:rsidRPr="00BC64C9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A38CB" w:rsidRPr="00BC64C9" w14:paraId="6E2ACDC0" w14:textId="77777777" w:rsidTr="00DB4A08">
        <w:trPr>
          <w:trHeight w:val="249"/>
        </w:trPr>
        <w:tc>
          <w:tcPr>
            <w:tcW w:w="3652" w:type="pct"/>
          </w:tcPr>
          <w:p w14:paraId="0A6BE34D" w14:textId="77777777" w:rsidR="00CA38CB" w:rsidRPr="007C5344" w:rsidRDefault="00CA38CB" w:rsidP="003D22C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C5344">
              <w:rPr>
                <w:rFonts w:asciiTheme="minorHAnsi" w:hAnsiTheme="minorHAnsi" w:cstheme="minorHAnsi"/>
                <w:sz w:val="28"/>
                <w:szCs w:val="28"/>
              </w:rPr>
              <w:t xml:space="preserve">2.2. Количество докладов/выступлений, с которыми  члены СНС участвовали в научных и научно-образовательных мероприятиях (международные, всероссийские и региональные конференции, семинары, выставки, конкурсы и др.), </w:t>
            </w:r>
            <w:r w:rsidRPr="007C5344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за исключением публикаций, учитываемых в пункте 2.3.:</w:t>
            </w:r>
          </w:p>
          <w:p w14:paraId="67FBC7A1" w14:textId="77777777" w:rsidR="00CA38CB" w:rsidRPr="007C5344" w:rsidRDefault="00CA38CB" w:rsidP="003D22C3">
            <w:pPr>
              <w:pStyle w:val="Style18"/>
              <w:widowControl/>
              <w:tabs>
                <w:tab w:val="left" w:pos="835"/>
              </w:tabs>
              <w:spacing w:line="240" w:lineRule="auto"/>
              <w:rPr>
                <w:rStyle w:val="FontStyle29"/>
                <w:rFonts w:ascii="Calibri" w:hAnsi="Calibri" w:cs="Calibri"/>
                <w:sz w:val="28"/>
                <w:szCs w:val="28"/>
              </w:rPr>
            </w:pPr>
            <w:r w:rsidRPr="007C5344">
              <w:rPr>
                <w:rStyle w:val="FontStyle29"/>
                <w:rFonts w:ascii="Calibri" w:hAnsi="Calibri" w:cs="Calibri"/>
                <w:sz w:val="28"/>
                <w:szCs w:val="28"/>
              </w:rPr>
              <w:t>• за 2025 год</w:t>
            </w:r>
          </w:p>
          <w:p w14:paraId="41265058" w14:textId="77777777" w:rsidR="00CA38CB" w:rsidRPr="007C5344" w:rsidRDefault="00CA38CB" w:rsidP="003D22C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C5344">
              <w:rPr>
                <w:rFonts w:asciiTheme="minorHAnsi" w:hAnsiTheme="minorHAnsi" w:cstheme="minorHAnsi"/>
                <w:sz w:val="28"/>
                <w:szCs w:val="28"/>
              </w:rPr>
              <w:t xml:space="preserve"> (шт./ед.)</w:t>
            </w:r>
          </w:p>
        </w:tc>
        <w:tc>
          <w:tcPr>
            <w:tcW w:w="1348" w:type="pct"/>
          </w:tcPr>
          <w:p w14:paraId="75E5062C" w14:textId="77777777" w:rsidR="00CA38CB" w:rsidRPr="00BC64C9" w:rsidRDefault="00CA38CB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B24440B" w14:textId="77777777" w:rsidR="00DB4A08" w:rsidRDefault="00DB4A08" w:rsidP="00A86CC2">
      <w:pPr>
        <w:pStyle w:val="Style17"/>
        <w:widowControl/>
        <w:rPr>
          <w:rFonts w:asciiTheme="minorHAnsi" w:hAnsiTheme="minorHAnsi" w:cstheme="minorHAnsi"/>
          <w:sz w:val="28"/>
          <w:szCs w:val="28"/>
        </w:rPr>
        <w:sectPr w:rsidR="00DB4A08" w:rsidSect="00CD125D">
          <w:footerReference w:type="default" r:id="rId8"/>
          <w:pgSz w:w="11905" w:h="16837"/>
          <w:pgMar w:top="1134" w:right="1134" w:bottom="1418" w:left="1134" w:header="720" w:footer="720" w:gutter="0"/>
          <w:cols w:space="60"/>
          <w:noEndnote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2"/>
        <w:gridCol w:w="2595"/>
      </w:tblGrid>
      <w:tr w:rsidR="006175C2" w:rsidRPr="00BC64C9" w14:paraId="7F145A1A" w14:textId="77777777" w:rsidTr="00DB4A08">
        <w:trPr>
          <w:trHeight w:val="249"/>
        </w:trPr>
        <w:tc>
          <w:tcPr>
            <w:tcW w:w="3652" w:type="pct"/>
          </w:tcPr>
          <w:p w14:paraId="39535F98" w14:textId="77777777" w:rsidR="006175C2" w:rsidRDefault="006175C2" w:rsidP="00A86CC2">
            <w:pPr>
              <w:pStyle w:val="Style17"/>
              <w:widowControl/>
              <w:rPr>
                <w:rStyle w:val="FontStyle29"/>
                <w:rFonts w:ascii="Calibri" w:hAnsi="Calibri" w:cs="Calibr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2.3. </w:t>
            </w:r>
            <w:r>
              <w:rPr>
                <w:rStyle w:val="FontStyle29"/>
                <w:rFonts w:ascii="Calibri" w:hAnsi="Calibri" w:cs="Calibri"/>
                <w:sz w:val="28"/>
                <w:szCs w:val="28"/>
              </w:rPr>
              <w:t xml:space="preserve">Количество научных </w:t>
            </w:r>
            <w:r w:rsidRPr="005434D9">
              <w:rPr>
                <w:rStyle w:val="FontStyle29"/>
                <w:rFonts w:ascii="Calibri" w:hAnsi="Calibri" w:cs="Calibri"/>
                <w:sz w:val="28"/>
                <w:szCs w:val="28"/>
              </w:rPr>
              <w:t>публикаций в изданиях</w:t>
            </w:r>
            <w:r w:rsidR="007C5344">
              <w:rPr>
                <w:rStyle w:val="FontStyle29"/>
                <w:rFonts w:ascii="Calibri" w:hAnsi="Calibri" w:cs="Calibri"/>
                <w:sz w:val="28"/>
                <w:szCs w:val="28"/>
              </w:rPr>
              <w:t xml:space="preserve"> Белого списка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:</w:t>
            </w:r>
          </w:p>
          <w:p w14:paraId="4E871EF6" w14:textId="77777777" w:rsidR="007C5344" w:rsidRPr="007C5344" w:rsidRDefault="007C5344" w:rsidP="007C5344">
            <w:pPr>
              <w:pStyle w:val="Style18"/>
              <w:widowControl/>
              <w:tabs>
                <w:tab w:val="left" w:pos="835"/>
              </w:tabs>
              <w:spacing w:line="240" w:lineRule="auto"/>
              <w:rPr>
                <w:rStyle w:val="FontStyle29"/>
                <w:rFonts w:ascii="Calibri" w:hAnsi="Calibri" w:cs="Calibri"/>
                <w:sz w:val="28"/>
                <w:szCs w:val="28"/>
              </w:rPr>
            </w:pPr>
            <w:r w:rsidRPr="007C5344">
              <w:rPr>
                <w:rStyle w:val="FontStyle29"/>
                <w:rFonts w:ascii="Calibri" w:hAnsi="Calibri" w:cs="Calibri"/>
                <w:sz w:val="28"/>
                <w:szCs w:val="28"/>
              </w:rPr>
              <w:t>• за 2025 год</w:t>
            </w:r>
          </w:p>
          <w:p w14:paraId="30BBADEB" w14:textId="77777777" w:rsidR="00DB4A08" w:rsidRPr="00BC64C9" w:rsidRDefault="007C5344" w:rsidP="007C534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C5344">
              <w:rPr>
                <w:rFonts w:asciiTheme="minorHAnsi" w:hAnsiTheme="minorHAnsi" w:cstheme="minorHAnsi"/>
                <w:sz w:val="28"/>
                <w:szCs w:val="28"/>
              </w:rPr>
              <w:t xml:space="preserve"> (шт./ед.)</w:t>
            </w:r>
          </w:p>
        </w:tc>
        <w:tc>
          <w:tcPr>
            <w:tcW w:w="1348" w:type="pct"/>
          </w:tcPr>
          <w:p w14:paraId="2B0BCF16" w14:textId="77777777" w:rsidR="006175C2" w:rsidRPr="00BC64C9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175C2" w:rsidRPr="00BC64C9" w14:paraId="3C4B5FCF" w14:textId="77777777" w:rsidTr="00DB4A08">
        <w:trPr>
          <w:trHeight w:val="249"/>
        </w:trPr>
        <w:tc>
          <w:tcPr>
            <w:tcW w:w="3652" w:type="pct"/>
          </w:tcPr>
          <w:p w14:paraId="4AD192DA" w14:textId="77777777" w:rsidR="006175C2" w:rsidRPr="007C5344" w:rsidRDefault="006175C2" w:rsidP="00A86CC2">
            <w:pPr>
              <w:pStyle w:val="Style17"/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r w:rsidRPr="007C5344">
              <w:rPr>
                <w:rFonts w:asciiTheme="minorHAnsi" w:hAnsiTheme="minorHAnsi" w:cstheme="minorHAnsi"/>
                <w:sz w:val="28"/>
                <w:szCs w:val="28"/>
              </w:rPr>
              <w:t>2.4. Количество членов СНС ставших участниками и призерами творческих и профессиональных конкурсов:</w:t>
            </w:r>
          </w:p>
          <w:p w14:paraId="64FB9554" w14:textId="77777777" w:rsidR="006175C2" w:rsidRPr="007C5344" w:rsidRDefault="006175C2" w:rsidP="00A86CC2">
            <w:pPr>
              <w:pStyle w:val="Style17"/>
              <w:widowControl/>
              <w:rPr>
                <w:rStyle w:val="FontStyle29"/>
                <w:rFonts w:ascii="Calibri" w:hAnsi="Calibri" w:cs="Calibri"/>
                <w:sz w:val="28"/>
                <w:szCs w:val="28"/>
              </w:rPr>
            </w:pPr>
            <w:r w:rsidRPr="007C5344">
              <w:rPr>
                <w:rStyle w:val="FontStyle29"/>
                <w:rFonts w:ascii="Calibri" w:hAnsi="Calibri" w:cs="Calibri"/>
                <w:sz w:val="28"/>
                <w:szCs w:val="28"/>
              </w:rPr>
              <w:t>• за 202</w:t>
            </w:r>
            <w:r w:rsidR="007C5344" w:rsidRPr="007C5344">
              <w:rPr>
                <w:rStyle w:val="FontStyle29"/>
                <w:rFonts w:ascii="Calibri" w:hAnsi="Calibri" w:cs="Calibri"/>
                <w:sz w:val="28"/>
                <w:szCs w:val="28"/>
              </w:rPr>
              <w:t>5</w:t>
            </w:r>
            <w:r w:rsidRPr="007C5344">
              <w:rPr>
                <w:rStyle w:val="FontStyle29"/>
                <w:rFonts w:ascii="Calibri" w:hAnsi="Calibri" w:cs="Calibri"/>
                <w:sz w:val="28"/>
                <w:szCs w:val="28"/>
              </w:rPr>
              <w:t xml:space="preserve"> год</w:t>
            </w:r>
          </w:p>
          <w:p w14:paraId="229C9315" w14:textId="77777777" w:rsidR="00DB4A08" w:rsidRPr="007C5344" w:rsidRDefault="00DB4A08" w:rsidP="00A86CC2">
            <w:pPr>
              <w:pStyle w:val="Style17"/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r w:rsidRPr="007C5344">
              <w:rPr>
                <w:rFonts w:asciiTheme="minorHAnsi" w:hAnsiTheme="minorHAnsi" w:cstheme="minorHAnsi"/>
                <w:sz w:val="28"/>
                <w:szCs w:val="28"/>
              </w:rPr>
              <w:t>(чел.)</w:t>
            </w:r>
          </w:p>
        </w:tc>
        <w:tc>
          <w:tcPr>
            <w:tcW w:w="1348" w:type="pct"/>
          </w:tcPr>
          <w:p w14:paraId="6BC33EC1" w14:textId="77777777" w:rsidR="006175C2" w:rsidRPr="00BC64C9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175C2" w:rsidRPr="00BC64C9" w14:paraId="008BB81B" w14:textId="77777777" w:rsidTr="00DB4A08">
        <w:trPr>
          <w:trHeight w:val="249"/>
        </w:trPr>
        <w:tc>
          <w:tcPr>
            <w:tcW w:w="3652" w:type="pct"/>
          </w:tcPr>
          <w:p w14:paraId="32A75F0B" w14:textId="77777777" w:rsidR="007C5344" w:rsidRPr="007C5344" w:rsidRDefault="006175C2" w:rsidP="00A86CC2">
            <w:pPr>
              <w:pStyle w:val="Style17"/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r w:rsidRPr="007C5344">
              <w:rPr>
                <w:rFonts w:asciiTheme="minorHAnsi" w:hAnsiTheme="minorHAnsi" w:cstheme="minorHAnsi"/>
                <w:sz w:val="28"/>
                <w:szCs w:val="28"/>
              </w:rPr>
              <w:t>2.5. Количество результатов интеллектуальной деятельности у членов СНС:  патенты, свидетельства ЭВМ, базы данных и иные результаты интеллектуальной деятельности</w:t>
            </w:r>
          </w:p>
          <w:p w14:paraId="59F5F07A" w14:textId="77777777" w:rsidR="007C5344" w:rsidRPr="007C5344" w:rsidRDefault="007C5344" w:rsidP="007C5344">
            <w:pPr>
              <w:pStyle w:val="Style17"/>
              <w:widowControl/>
              <w:rPr>
                <w:rStyle w:val="FontStyle29"/>
                <w:rFonts w:ascii="Calibri" w:hAnsi="Calibri" w:cs="Calibri"/>
                <w:sz w:val="28"/>
                <w:szCs w:val="28"/>
              </w:rPr>
            </w:pPr>
            <w:r w:rsidRPr="007C5344">
              <w:rPr>
                <w:rStyle w:val="FontStyle29"/>
                <w:rFonts w:ascii="Calibri" w:hAnsi="Calibri" w:cs="Calibri"/>
                <w:sz w:val="28"/>
                <w:szCs w:val="28"/>
              </w:rPr>
              <w:t>• за 2025 год</w:t>
            </w:r>
          </w:p>
          <w:p w14:paraId="4B175D19" w14:textId="77777777" w:rsidR="00DB4A08" w:rsidRPr="007C5344" w:rsidRDefault="00DB4A08" w:rsidP="00A86CC2">
            <w:pPr>
              <w:pStyle w:val="Style17"/>
              <w:widowControl/>
              <w:rPr>
                <w:rFonts w:asciiTheme="minorHAnsi" w:hAnsiTheme="minorHAnsi" w:cstheme="minorHAnsi"/>
                <w:sz w:val="28"/>
                <w:szCs w:val="28"/>
              </w:rPr>
            </w:pPr>
            <w:r w:rsidRPr="007C5344">
              <w:rPr>
                <w:rFonts w:asciiTheme="minorHAnsi" w:hAnsiTheme="minorHAnsi" w:cstheme="minorHAnsi"/>
                <w:sz w:val="28"/>
                <w:szCs w:val="28"/>
              </w:rPr>
              <w:t>(шт./ед.)</w:t>
            </w:r>
          </w:p>
        </w:tc>
        <w:tc>
          <w:tcPr>
            <w:tcW w:w="1348" w:type="pct"/>
          </w:tcPr>
          <w:p w14:paraId="5A5B6DAF" w14:textId="77777777" w:rsidR="006175C2" w:rsidRPr="00BC64C9" w:rsidRDefault="006175C2" w:rsidP="00A86CC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9CF8A86" w14:textId="2AFCE59D" w:rsidR="00CD125D" w:rsidRPr="00F81DEF" w:rsidRDefault="00CD125D" w:rsidP="00F81DEF">
      <w:pPr>
        <w:pStyle w:val="Style12"/>
        <w:widowControl/>
        <w:spacing w:line="240" w:lineRule="auto"/>
        <w:ind w:firstLine="0"/>
        <w:rPr>
          <w:rFonts w:ascii="Calibri" w:hAnsi="Calibri" w:cs="Calibri"/>
          <w:sz w:val="28"/>
          <w:szCs w:val="28"/>
          <w:lang w:val="en-US"/>
        </w:rPr>
      </w:pPr>
    </w:p>
    <w:sectPr w:rsidR="00CD125D" w:rsidRPr="00F81DEF" w:rsidSect="00CD125D">
      <w:pgSz w:w="11905" w:h="16837"/>
      <w:pgMar w:top="1134" w:right="1134" w:bottom="141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97A5" w14:textId="77777777" w:rsidR="00800702" w:rsidRDefault="00800702">
      <w:r>
        <w:separator/>
      </w:r>
    </w:p>
  </w:endnote>
  <w:endnote w:type="continuationSeparator" w:id="0">
    <w:p w14:paraId="66AB1861" w14:textId="77777777" w:rsidR="00800702" w:rsidRDefault="0080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2CF1" w14:textId="77777777" w:rsidR="00D42EED" w:rsidRDefault="00000000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72B42">
      <w:rPr>
        <w:noProof/>
      </w:rPr>
      <w:t>2</w:t>
    </w:r>
    <w:r>
      <w:rPr>
        <w:noProof/>
      </w:rPr>
      <w:fldChar w:fldCharType="end"/>
    </w:r>
  </w:p>
  <w:p w14:paraId="67A8146E" w14:textId="77777777" w:rsidR="00D42EED" w:rsidRDefault="00D42E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8843" w14:textId="77777777" w:rsidR="00800702" w:rsidRDefault="00800702">
      <w:r>
        <w:separator/>
      </w:r>
    </w:p>
  </w:footnote>
  <w:footnote w:type="continuationSeparator" w:id="0">
    <w:p w14:paraId="194F91CC" w14:textId="77777777" w:rsidR="00800702" w:rsidRDefault="0080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7E1"/>
    <w:multiLevelType w:val="singleLevel"/>
    <w:tmpl w:val="C27E0A4C"/>
    <w:lvl w:ilvl="0">
      <w:start w:val="1"/>
      <w:numFmt w:val="decimal"/>
      <w:lvlText w:val="4.%1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0E46AA1"/>
    <w:multiLevelType w:val="singleLevel"/>
    <w:tmpl w:val="C074A5F8"/>
    <w:lvl w:ilvl="0">
      <w:start w:val="7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1A7573"/>
    <w:multiLevelType w:val="singleLevel"/>
    <w:tmpl w:val="1EDE81F4"/>
    <w:lvl w:ilvl="0">
      <w:start w:val="1"/>
      <w:numFmt w:val="decimal"/>
      <w:lvlText w:val="1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6B0846"/>
    <w:multiLevelType w:val="singleLevel"/>
    <w:tmpl w:val="28DE18C8"/>
    <w:lvl w:ilvl="0">
      <w:start w:val="1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78163B"/>
    <w:multiLevelType w:val="singleLevel"/>
    <w:tmpl w:val="F8043A9C"/>
    <w:lvl w:ilvl="0">
      <w:start w:val="9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E9684E"/>
    <w:multiLevelType w:val="singleLevel"/>
    <w:tmpl w:val="84BCC0B2"/>
    <w:lvl w:ilvl="0">
      <w:start w:val="1"/>
      <w:numFmt w:val="decimal"/>
      <w:lvlText w:val="2.6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C97538"/>
    <w:multiLevelType w:val="singleLevel"/>
    <w:tmpl w:val="7EF897E0"/>
    <w:lvl w:ilvl="0">
      <w:start w:val="1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0D652F"/>
    <w:multiLevelType w:val="hybridMultilevel"/>
    <w:tmpl w:val="3288E2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BD043F"/>
    <w:multiLevelType w:val="singleLevel"/>
    <w:tmpl w:val="348C418E"/>
    <w:lvl w:ilvl="0">
      <w:start w:val="1"/>
      <w:numFmt w:val="decimal"/>
      <w:lvlText w:val="2.11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386C87"/>
    <w:multiLevelType w:val="hybridMultilevel"/>
    <w:tmpl w:val="D0303E9A"/>
    <w:lvl w:ilvl="0" w:tplc="1BAE596A">
      <w:start w:val="1"/>
      <w:numFmt w:val="decimal"/>
      <w:lvlText w:val="%1."/>
      <w:lvlJc w:val="left"/>
      <w:pPr>
        <w:ind w:left="7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10" w15:restartNumberingAfterBreak="0">
    <w:nsid w:val="317F0B15"/>
    <w:multiLevelType w:val="singleLevel"/>
    <w:tmpl w:val="A4361F8E"/>
    <w:lvl w:ilvl="0">
      <w:start w:val="2"/>
      <w:numFmt w:val="decimal"/>
      <w:lvlText w:val="3.%1."/>
      <w:legacy w:legacy="1" w:legacySpace="0" w:legacyIndent="83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68C5B55"/>
    <w:multiLevelType w:val="singleLevel"/>
    <w:tmpl w:val="141A75A2"/>
    <w:lvl w:ilvl="0">
      <w:start w:val="1"/>
      <w:numFmt w:val="decimal"/>
      <w:lvlText w:val="3.1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0535F09"/>
    <w:multiLevelType w:val="singleLevel"/>
    <w:tmpl w:val="A0B496B8"/>
    <w:lvl w:ilvl="0">
      <w:start w:val="1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B411405"/>
    <w:multiLevelType w:val="singleLevel"/>
    <w:tmpl w:val="53986CC2"/>
    <w:lvl w:ilvl="0">
      <w:start w:val="1"/>
      <w:numFmt w:val="decimal"/>
      <w:lvlText w:val="2.9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DD3217C"/>
    <w:multiLevelType w:val="singleLevel"/>
    <w:tmpl w:val="7B7EF868"/>
    <w:lvl w:ilvl="0">
      <w:start w:val="8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EB107E3"/>
    <w:multiLevelType w:val="singleLevel"/>
    <w:tmpl w:val="A066D898"/>
    <w:lvl w:ilvl="0">
      <w:start w:val="4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458DE"/>
    <w:multiLevelType w:val="singleLevel"/>
    <w:tmpl w:val="19681342"/>
    <w:lvl w:ilvl="0">
      <w:start w:val="10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4EB5BF1"/>
    <w:multiLevelType w:val="multilevel"/>
    <w:tmpl w:val="DE062A1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9925D2C"/>
    <w:multiLevelType w:val="singleLevel"/>
    <w:tmpl w:val="65167654"/>
    <w:lvl w:ilvl="0">
      <w:start w:val="3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545012"/>
    <w:multiLevelType w:val="singleLevel"/>
    <w:tmpl w:val="04720918"/>
    <w:lvl w:ilvl="0">
      <w:start w:val="1"/>
      <w:numFmt w:val="decimal"/>
      <w:lvlText w:val="2.5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78628DA"/>
    <w:multiLevelType w:val="singleLevel"/>
    <w:tmpl w:val="CF44F732"/>
    <w:lvl w:ilvl="0">
      <w:start w:val="1"/>
      <w:numFmt w:val="decimal"/>
      <w:lvlText w:val="2.3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7CD582B"/>
    <w:multiLevelType w:val="singleLevel"/>
    <w:tmpl w:val="4E4AD2BC"/>
    <w:lvl w:ilvl="0">
      <w:start w:val="1"/>
      <w:numFmt w:val="decimal"/>
      <w:lvlText w:val="4.1.7.%1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7F30100"/>
    <w:multiLevelType w:val="singleLevel"/>
    <w:tmpl w:val="F80C8C16"/>
    <w:lvl w:ilvl="0">
      <w:start w:val="4"/>
      <w:numFmt w:val="decimal"/>
      <w:lvlText w:val="4.1.7.%1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num w:numId="1" w16cid:durableId="1286811813">
    <w:abstractNumId w:val="12"/>
  </w:num>
  <w:num w:numId="2" w16cid:durableId="1784958192">
    <w:abstractNumId w:val="2"/>
  </w:num>
  <w:num w:numId="3" w16cid:durableId="759714146">
    <w:abstractNumId w:val="18"/>
  </w:num>
  <w:num w:numId="4" w16cid:durableId="4671307">
    <w:abstractNumId w:val="3"/>
  </w:num>
  <w:num w:numId="5" w16cid:durableId="2107073053">
    <w:abstractNumId w:val="20"/>
  </w:num>
  <w:num w:numId="6" w16cid:durableId="1101876232">
    <w:abstractNumId w:val="20"/>
    <w:lvlOverride w:ilvl="0">
      <w:lvl w:ilvl="0">
        <w:start w:val="3"/>
        <w:numFmt w:val="decimal"/>
        <w:lvlText w:val="2.3.%1."/>
        <w:legacy w:legacy="1" w:legacySpace="0" w:legacyIndent="979"/>
        <w:lvlJc w:val="left"/>
        <w:rPr>
          <w:rFonts w:ascii="Times New Roman" w:hAnsi="Times New Roman" w:cs="Times New Roman" w:hint="default"/>
        </w:rPr>
      </w:lvl>
    </w:lvlOverride>
  </w:num>
  <w:num w:numId="7" w16cid:durableId="1831208767">
    <w:abstractNumId w:val="15"/>
  </w:num>
  <w:num w:numId="8" w16cid:durableId="2109229435">
    <w:abstractNumId w:val="19"/>
  </w:num>
  <w:num w:numId="9" w16cid:durableId="2017534581">
    <w:abstractNumId w:val="5"/>
  </w:num>
  <w:num w:numId="10" w16cid:durableId="1434588425">
    <w:abstractNumId w:val="1"/>
  </w:num>
  <w:num w:numId="11" w16cid:durableId="1196966527">
    <w:abstractNumId w:val="13"/>
  </w:num>
  <w:num w:numId="12" w16cid:durableId="1379358149">
    <w:abstractNumId w:val="16"/>
  </w:num>
  <w:num w:numId="13" w16cid:durableId="1748260528">
    <w:abstractNumId w:val="8"/>
  </w:num>
  <w:num w:numId="14" w16cid:durableId="2078749128">
    <w:abstractNumId w:val="11"/>
  </w:num>
  <w:num w:numId="15" w16cid:durableId="1088697866">
    <w:abstractNumId w:val="11"/>
    <w:lvlOverride w:ilvl="0">
      <w:lvl w:ilvl="0">
        <w:start w:val="1"/>
        <w:numFmt w:val="decimal"/>
        <w:lvlText w:val="3.1.%1."/>
        <w:legacy w:legacy="1" w:legacySpace="0" w:legacyIndent="979"/>
        <w:lvlJc w:val="left"/>
        <w:rPr>
          <w:rFonts w:ascii="Times New Roman" w:hAnsi="Times New Roman" w:cs="Times New Roman" w:hint="default"/>
        </w:rPr>
      </w:lvl>
    </w:lvlOverride>
  </w:num>
  <w:num w:numId="16" w16cid:durableId="1318262695">
    <w:abstractNumId w:val="10"/>
  </w:num>
  <w:num w:numId="17" w16cid:durableId="1940945304">
    <w:abstractNumId w:val="0"/>
  </w:num>
  <w:num w:numId="18" w16cid:durableId="1532111622">
    <w:abstractNumId w:val="6"/>
  </w:num>
  <w:num w:numId="19" w16cid:durableId="339547128">
    <w:abstractNumId w:val="21"/>
  </w:num>
  <w:num w:numId="20" w16cid:durableId="751509175">
    <w:abstractNumId w:val="22"/>
  </w:num>
  <w:num w:numId="21" w16cid:durableId="1625035694">
    <w:abstractNumId w:val="14"/>
  </w:num>
  <w:num w:numId="22" w16cid:durableId="1757239210">
    <w:abstractNumId w:val="4"/>
  </w:num>
  <w:num w:numId="23" w16cid:durableId="1679504299">
    <w:abstractNumId w:val="17"/>
  </w:num>
  <w:num w:numId="24" w16cid:durableId="562259313">
    <w:abstractNumId w:val="7"/>
  </w:num>
  <w:num w:numId="25" w16cid:durableId="16005279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4D"/>
    <w:rsid w:val="000253C7"/>
    <w:rsid w:val="00044BA9"/>
    <w:rsid w:val="0004553B"/>
    <w:rsid w:val="000715A7"/>
    <w:rsid w:val="00091821"/>
    <w:rsid w:val="000A38F8"/>
    <w:rsid w:val="000A4AC6"/>
    <w:rsid w:val="000B5AF9"/>
    <w:rsid w:val="000C420A"/>
    <w:rsid w:val="000D3321"/>
    <w:rsid w:val="000E4512"/>
    <w:rsid w:val="000F29B8"/>
    <w:rsid w:val="000F5689"/>
    <w:rsid w:val="0011318B"/>
    <w:rsid w:val="00127BF2"/>
    <w:rsid w:val="00134730"/>
    <w:rsid w:val="00145EEE"/>
    <w:rsid w:val="00157494"/>
    <w:rsid w:val="001749D4"/>
    <w:rsid w:val="001B0CB4"/>
    <w:rsid w:val="001C0F51"/>
    <w:rsid w:val="001D045A"/>
    <w:rsid w:val="001E16F6"/>
    <w:rsid w:val="002436A8"/>
    <w:rsid w:val="00246FCA"/>
    <w:rsid w:val="00263A39"/>
    <w:rsid w:val="00267919"/>
    <w:rsid w:val="00273037"/>
    <w:rsid w:val="002B6CB9"/>
    <w:rsid w:val="002C51B9"/>
    <w:rsid w:val="002D3127"/>
    <w:rsid w:val="002D6C0A"/>
    <w:rsid w:val="002E1DD9"/>
    <w:rsid w:val="002F2495"/>
    <w:rsid w:val="00312265"/>
    <w:rsid w:val="0031378B"/>
    <w:rsid w:val="003471E6"/>
    <w:rsid w:val="00370906"/>
    <w:rsid w:val="00393600"/>
    <w:rsid w:val="003B0588"/>
    <w:rsid w:val="003B1820"/>
    <w:rsid w:val="003C52CA"/>
    <w:rsid w:val="003C6890"/>
    <w:rsid w:val="003D2A8B"/>
    <w:rsid w:val="00442656"/>
    <w:rsid w:val="00456D9E"/>
    <w:rsid w:val="00485640"/>
    <w:rsid w:val="00493C78"/>
    <w:rsid w:val="004A2C11"/>
    <w:rsid w:val="004B2CA4"/>
    <w:rsid w:val="004B3984"/>
    <w:rsid w:val="004B63BC"/>
    <w:rsid w:val="004C3898"/>
    <w:rsid w:val="004D3718"/>
    <w:rsid w:val="005434D9"/>
    <w:rsid w:val="0057352C"/>
    <w:rsid w:val="00585622"/>
    <w:rsid w:val="005D62F0"/>
    <w:rsid w:val="005D64E2"/>
    <w:rsid w:val="005E768A"/>
    <w:rsid w:val="005F051A"/>
    <w:rsid w:val="005F7352"/>
    <w:rsid w:val="006175C2"/>
    <w:rsid w:val="006252E2"/>
    <w:rsid w:val="00642746"/>
    <w:rsid w:val="00651288"/>
    <w:rsid w:val="006601E5"/>
    <w:rsid w:val="0067239D"/>
    <w:rsid w:val="00672B42"/>
    <w:rsid w:val="006807E7"/>
    <w:rsid w:val="006B46B6"/>
    <w:rsid w:val="006E13D8"/>
    <w:rsid w:val="006F09DA"/>
    <w:rsid w:val="006F6151"/>
    <w:rsid w:val="0071250F"/>
    <w:rsid w:val="00722633"/>
    <w:rsid w:val="00737CDD"/>
    <w:rsid w:val="007632A7"/>
    <w:rsid w:val="00781489"/>
    <w:rsid w:val="007909CB"/>
    <w:rsid w:val="007916DA"/>
    <w:rsid w:val="007A4053"/>
    <w:rsid w:val="007B18BF"/>
    <w:rsid w:val="007C5344"/>
    <w:rsid w:val="007D1FC4"/>
    <w:rsid w:val="00800702"/>
    <w:rsid w:val="00815B4B"/>
    <w:rsid w:val="00826BAF"/>
    <w:rsid w:val="00867577"/>
    <w:rsid w:val="0088133D"/>
    <w:rsid w:val="008946DA"/>
    <w:rsid w:val="008B6C7E"/>
    <w:rsid w:val="008C23B5"/>
    <w:rsid w:val="008C445C"/>
    <w:rsid w:val="008C7DDC"/>
    <w:rsid w:val="008E14CC"/>
    <w:rsid w:val="008E617D"/>
    <w:rsid w:val="008F51B1"/>
    <w:rsid w:val="00911152"/>
    <w:rsid w:val="00914377"/>
    <w:rsid w:val="009334B9"/>
    <w:rsid w:val="00934483"/>
    <w:rsid w:val="00941048"/>
    <w:rsid w:val="00946134"/>
    <w:rsid w:val="00950AEC"/>
    <w:rsid w:val="009548F8"/>
    <w:rsid w:val="0096793A"/>
    <w:rsid w:val="00967FBF"/>
    <w:rsid w:val="00993328"/>
    <w:rsid w:val="009C156C"/>
    <w:rsid w:val="009C61C5"/>
    <w:rsid w:val="009D334D"/>
    <w:rsid w:val="009E3E22"/>
    <w:rsid w:val="009E7AC7"/>
    <w:rsid w:val="00A10A39"/>
    <w:rsid w:val="00A113B3"/>
    <w:rsid w:val="00A21240"/>
    <w:rsid w:val="00A3538C"/>
    <w:rsid w:val="00A52E0E"/>
    <w:rsid w:val="00A86CC2"/>
    <w:rsid w:val="00A9003E"/>
    <w:rsid w:val="00A93E2A"/>
    <w:rsid w:val="00A9652D"/>
    <w:rsid w:val="00A96BBE"/>
    <w:rsid w:val="00AB2C58"/>
    <w:rsid w:val="00AB7658"/>
    <w:rsid w:val="00AF32D0"/>
    <w:rsid w:val="00B1064E"/>
    <w:rsid w:val="00B12067"/>
    <w:rsid w:val="00B340A2"/>
    <w:rsid w:val="00B3547F"/>
    <w:rsid w:val="00B37379"/>
    <w:rsid w:val="00B37EA5"/>
    <w:rsid w:val="00B9288D"/>
    <w:rsid w:val="00BA2E5B"/>
    <w:rsid w:val="00BB0996"/>
    <w:rsid w:val="00BB5691"/>
    <w:rsid w:val="00BC64C9"/>
    <w:rsid w:val="00BD07CB"/>
    <w:rsid w:val="00BD148E"/>
    <w:rsid w:val="00BD72F3"/>
    <w:rsid w:val="00C0648C"/>
    <w:rsid w:val="00C34810"/>
    <w:rsid w:val="00C43260"/>
    <w:rsid w:val="00C4635C"/>
    <w:rsid w:val="00C600A0"/>
    <w:rsid w:val="00C62A08"/>
    <w:rsid w:val="00C63EEB"/>
    <w:rsid w:val="00C66995"/>
    <w:rsid w:val="00CA38CB"/>
    <w:rsid w:val="00CA3F13"/>
    <w:rsid w:val="00CA4479"/>
    <w:rsid w:val="00CA4806"/>
    <w:rsid w:val="00CB310E"/>
    <w:rsid w:val="00CD125D"/>
    <w:rsid w:val="00CE48BD"/>
    <w:rsid w:val="00D42EED"/>
    <w:rsid w:val="00D474DC"/>
    <w:rsid w:val="00D60E54"/>
    <w:rsid w:val="00D75765"/>
    <w:rsid w:val="00D93796"/>
    <w:rsid w:val="00D94E34"/>
    <w:rsid w:val="00DB4A08"/>
    <w:rsid w:val="00DB6CAD"/>
    <w:rsid w:val="00DC6B68"/>
    <w:rsid w:val="00E04A5B"/>
    <w:rsid w:val="00E119A1"/>
    <w:rsid w:val="00E24CA8"/>
    <w:rsid w:val="00E32209"/>
    <w:rsid w:val="00E33F68"/>
    <w:rsid w:val="00E41F36"/>
    <w:rsid w:val="00EB0923"/>
    <w:rsid w:val="00EB53B5"/>
    <w:rsid w:val="00EC7ACD"/>
    <w:rsid w:val="00EF460E"/>
    <w:rsid w:val="00F0176A"/>
    <w:rsid w:val="00F347D8"/>
    <w:rsid w:val="00F4629B"/>
    <w:rsid w:val="00F520F1"/>
    <w:rsid w:val="00F611A3"/>
    <w:rsid w:val="00F632FE"/>
    <w:rsid w:val="00F81DEF"/>
    <w:rsid w:val="00F974C2"/>
    <w:rsid w:val="00FB1684"/>
    <w:rsid w:val="00FC7BE1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24111"/>
  <w15:docId w15:val="{150CD220-816B-4805-A46C-36BADD43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F6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33F68"/>
    <w:pPr>
      <w:spacing w:line="323" w:lineRule="exact"/>
      <w:jc w:val="center"/>
    </w:pPr>
  </w:style>
  <w:style w:type="paragraph" w:customStyle="1" w:styleId="Style2">
    <w:name w:val="Style2"/>
    <w:basedOn w:val="a"/>
    <w:uiPriority w:val="99"/>
    <w:rsid w:val="00E33F68"/>
  </w:style>
  <w:style w:type="paragraph" w:customStyle="1" w:styleId="Style3">
    <w:name w:val="Style3"/>
    <w:basedOn w:val="a"/>
    <w:uiPriority w:val="99"/>
    <w:rsid w:val="00E33F68"/>
    <w:pPr>
      <w:spacing w:line="557" w:lineRule="exact"/>
      <w:ind w:hanging="202"/>
      <w:jc w:val="both"/>
    </w:pPr>
  </w:style>
  <w:style w:type="paragraph" w:customStyle="1" w:styleId="Style4">
    <w:name w:val="Style4"/>
    <w:basedOn w:val="a"/>
    <w:uiPriority w:val="99"/>
    <w:rsid w:val="00E33F68"/>
  </w:style>
  <w:style w:type="paragraph" w:customStyle="1" w:styleId="Style5">
    <w:name w:val="Style5"/>
    <w:basedOn w:val="a"/>
    <w:uiPriority w:val="99"/>
    <w:rsid w:val="00E33F68"/>
    <w:pPr>
      <w:spacing w:line="490" w:lineRule="exact"/>
      <w:ind w:firstLine="547"/>
    </w:pPr>
  </w:style>
  <w:style w:type="paragraph" w:customStyle="1" w:styleId="Style6">
    <w:name w:val="Style6"/>
    <w:basedOn w:val="a"/>
    <w:uiPriority w:val="99"/>
    <w:rsid w:val="00E33F68"/>
    <w:pPr>
      <w:spacing w:line="322" w:lineRule="exact"/>
      <w:ind w:firstLine="605"/>
      <w:jc w:val="both"/>
    </w:pPr>
  </w:style>
  <w:style w:type="paragraph" w:customStyle="1" w:styleId="Style7">
    <w:name w:val="Style7"/>
    <w:basedOn w:val="a"/>
    <w:uiPriority w:val="99"/>
    <w:rsid w:val="00E33F68"/>
    <w:pPr>
      <w:spacing w:line="317" w:lineRule="exact"/>
      <w:ind w:firstLine="1142"/>
    </w:pPr>
  </w:style>
  <w:style w:type="paragraph" w:customStyle="1" w:styleId="Style8">
    <w:name w:val="Style8"/>
    <w:basedOn w:val="a"/>
    <w:uiPriority w:val="99"/>
    <w:rsid w:val="00E33F68"/>
  </w:style>
  <w:style w:type="paragraph" w:customStyle="1" w:styleId="Style9">
    <w:name w:val="Style9"/>
    <w:basedOn w:val="a"/>
    <w:uiPriority w:val="99"/>
    <w:rsid w:val="00E33F68"/>
  </w:style>
  <w:style w:type="paragraph" w:customStyle="1" w:styleId="Style10">
    <w:name w:val="Style10"/>
    <w:basedOn w:val="a"/>
    <w:uiPriority w:val="99"/>
    <w:rsid w:val="00E33F68"/>
  </w:style>
  <w:style w:type="paragraph" w:customStyle="1" w:styleId="Style11">
    <w:name w:val="Style11"/>
    <w:basedOn w:val="a"/>
    <w:uiPriority w:val="99"/>
    <w:rsid w:val="00E33F68"/>
    <w:pPr>
      <w:spacing w:line="422" w:lineRule="exact"/>
      <w:ind w:hanging="355"/>
    </w:pPr>
  </w:style>
  <w:style w:type="paragraph" w:customStyle="1" w:styleId="Style12">
    <w:name w:val="Style12"/>
    <w:basedOn w:val="a"/>
    <w:uiPriority w:val="99"/>
    <w:rsid w:val="00E33F68"/>
    <w:pPr>
      <w:spacing w:line="336" w:lineRule="exact"/>
      <w:ind w:hanging="701"/>
    </w:pPr>
  </w:style>
  <w:style w:type="paragraph" w:customStyle="1" w:styleId="Style13">
    <w:name w:val="Style13"/>
    <w:basedOn w:val="a"/>
    <w:uiPriority w:val="99"/>
    <w:rsid w:val="00E33F68"/>
    <w:pPr>
      <w:spacing w:line="317" w:lineRule="exact"/>
      <w:ind w:firstLine="1680"/>
    </w:pPr>
  </w:style>
  <w:style w:type="paragraph" w:customStyle="1" w:styleId="Style14">
    <w:name w:val="Style14"/>
    <w:basedOn w:val="a"/>
    <w:uiPriority w:val="99"/>
    <w:rsid w:val="00E33F68"/>
    <w:pPr>
      <w:spacing w:line="326" w:lineRule="exact"/>
      <w:ind w:hanging="346"/>
    </w:pPr>
  </w:style>
  <w:style w:type="paragraph" w:customStyle="1" w:styleId="Style15">
    <w:name w:val="Style15"/>
    <w:basedOn w:val="a"/>
    <w:uiPriority w:val="99"/>
    <w:rsid w:val="00E33F68"/>
  </w:style>
  <w:style w:type="paragraph" w:customStyle="1" w:styleId="Style16">
    <w:name w:val="Style16"/>
    <w:basedOn w:val="a"/>
    <w:uiPriority w:val="99"/>
    <w:rsid w:val="00E33F68"/>
    <w:pPr>
      <w:spacing w:line="322" w:lineRule="exact"/>
    </w:pPr>
  </w:style>
  <w:style w:type="paragraph" w:customStyle="1" w:styleId="Style17">
    <w:name w:val="Style17"/>
    <w:basedOn w:val="a"/>
    <w:uiPriority w:val="99"/>
    <w:rsid w:val="00E33F68"/>
  </w:style>
  <w:style w:type="paragraph" w:customStyle="1" w:styleId="Style18">
    <w:name w:val="Style18"/>
    <w:basedOn w:val="a"/>
    <w:uiPriority w:val="99"/>
    <w:rsid w:val="00E33F68"/>
    <w:pPr>
      <w:spacing w:line="326" w:lineRule="exact"/>
    </w:pPr>
  </w:style>
  <w:style w:type="paragraph" w:customStyle="1" w:styleId="Style19">
    <w:name w:val="Style19"/>
    <w:basedOn w:val="a"/>
    <w:uiPriority w:val="99"/>
    <w:rsid w:val="00E33F68"/>
  </w:style>
  <w:style w:type="paragraph" w:customStyle="1" w:styleId="Style20">
    <w:name w:val="Style20"/>
    <w:basedOn w:val="a"/>
    <w:uiPriority w:val="99"/>
    <w:rsid w:val="00E33F68"/>
    <w:pPr>
      <w:spacing w:line="422" w:lineRule="exact"/>
    </w:pPr>
  </w:style>
  <w:style w:type="paragraph" w:customStyle="1" w:styleId="Style21">
    <w:name w:val="Style21"/>
    <w:basedOn w:val="a"/>
    <w:uiPriority w:val="99"/>
    <w:rsid w:val="00E33F68"/>
    <w:pPr>
      <w:spacing w:line="322" w:lineRule="exact"/>
      <w:ind w:firstLine="566"/>
    </w:pPr>
  </w:style>
  <w:style w:type="character" w:customStyle="1" w:styleId="FontStyle23">
    <w:name w:val="Font Style23"/>
    <w:uiPriority w:val="99"/>
    <w:rsid w:val="00E33F68"/>
    <w:rPr>
      <w:rFonts w:ascii="Times New Roman" w:hAnsi="Times New Roman"/>
      <w:b/>
      <w:sz w:val="24"/>
    </w:rPr>
  </w:style>
  <w:style w:type="character" w:customStyle="1" w:styleId="FontStyle24">
    <w:name w:val="Font Style24"/>
    <w:uiPriority w:val="99"/>
    <w:rsid w:val="00E33F68"/>
    <w:rPr>
      <w:rFonts w:ascii="Times New Roman" w:hAnsi="Times New Roman"/>
      <w:b/>
      <w:sz w:val="44"/>
    </w:rPr>
  </w:style>
  <w:style w:type="character" w:customStyle="1" w:styleId="FontStyle25">
    <w:name w:val="Font Style25"/>
    <w:uiPriority w:val="99"/>
    <w:rsid w:val="00E33F68"/>
    <w:rPr>
      <w:rFonts w:ascii="Times New Roman" w:hAnsi="Times New Roman"/>
      <w:sz w:val="44"/>
    </w:rPr>
  </w:style>
  <w:style w:type="character" w:customStyle="1" w:styleId="FontStyle26">
    <w:name w:val="Font Style26"/>
    <w:uiPriority w:val="99"/>
    <w:rsid w:val="00E33F68"/>
    <w:rPr>
      <w:rFonts w:ascii="Times New Roman" w:hAnsi="Times New Roman"/>
      <w:b/>
      <w:sz w:val="30"/>
    </w:rPr>
  </w:style>
  <w:style w:type="character" w:customStyle="1" w:styleId="FontStyle27">
    <w:name w:val="Font Style27"/>
    <w:uiPriority w:val="99"/>
    <w:rsid w:val="00E33F68"/>
    <w:rPr>
      <w:rFonts w:ascii="Times New Roman" w:hAnsi="Times New Roman"/>
      <w:b/>
      <w:smallCaps/>
      <w:sz w:val="20"/>
    </w:rPr>
  </w:style>
  <w:style w:type="character" w:customStyle="1" w:styleId="FontStyle28">
    <w:name w:val="Font Style28"/>
    <w:uiPriority w:val="99"/>
    <w:rsid w:val="00E33F68"/>
    <w:rPr>
      <w:rFonts w:ascii="Times New Roman" w:hAnsi="Times New Roman"/>
      <w:b/>
      <w:sz w:val="26"/>
    </w:rPr>
  </w:style>
  <w:style w:type="character" w:customStyle="1" w:styleId="FontStyle29">
    <w:name w:val="Font Style29"/>
    <w:uiPriority w:val="99"/>
    <w:rsid w:val="00E33F68"/>
    <w:rPr>
      <w:rFonts w:ascii="Times New Roman" w:hAnsi="Times New Roman"/>
      <w:sz w:val="24"/>
    </w:rPr>
  </w:style>
  <w:style w:type="character" w:customStyle="1" w:styleId="FontStyle30">
    <w:name w:val="Font Style30"/>
    <w:uiPriority w:val="99"/>
    <w:rsid w:val="00E33F68"/>
    <w:rPr>
      <w:rFonts w:ascii="Times New Roman" w:hAnsi="Times New Roman"/>
      <w:b/>
      <w:sz w:val="26"/>
    </w:rPr>
  </w:style>
  <w:style w:type="character" w:customStyle="1" w:styleId="FontStyle31">
    <w:name w:val="Font Style31"/>
    <w:uiPriority w:val="99"/>
    <w:rsid w:val="00E33F68"/>
    <w:rPr>
      <w:rFonts w:ascii="Times New Roman" w:hAnsi="Times New Roman"/>
      <w:b/>
      <w:sz w:val="26"/>
    </w:rPr>
  </w:style>
  <w:style w:type="character" w:styleId="a3">
    <w:name w:val="Hyperlink"/>
    <w:basedOn w:val="a0"/>
    <w:uiPriority w:val="99"/>
    <w:rsid w:val="00E33F68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rsid w:val="004B63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3BC"/>
    <w:rPr>
      <w:rFonts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4B63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3BC"/>
    <w:rPr>
      <w:rFonts w:hAnsi="Times New Roman" w:cs="Times New Roman"/>
      <w:sz w:val="24"/>
    </w:rPr>
  </w:style>
  <w:style w:type="character" w:styleId="a8">
    <w:name w:val="Placeholder Text"/>
    <w:basedOn w:val="a0"/>
    <w:uiPriority w:val="99"/>
    <w:semiHidden/>
    <w:rsid w:val="004B63BC"/>
    <w:rPr>
      <w:rFonts w:cs="Times New Roman"/>
      <w:color w:val="80808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5640"/>
    <w:rPr>
      <w:rFonts w:cs="Times New Roman"/>
      <w:color w:val="605E5C"/>
      <w:shd w:val="clear" w:color="auto" w:fill="E1DFDD"/>
    </w:rPr>
  </w:style>
  <w:style w:type="table" w:styleId="a9">
    <w:name w:val="Table Grid"/>
    <w:basedOn w:val="a1"/>
    <w:uiPriority w:val="59"/>
    <w:rsid w:val="0044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C0A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rsid w:val="000F568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7265-6C4E-4A02-8D91-50189E4E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Егеньевна Чиркова</dc:creator>
  <cp:lastModifiedBy>Andrey Barhatov</cp:lastModifiedBy>
  <cp:revision>2</cp:revision>
  <cp:lastPrinted>2025-12-11T05:53:00Z</cp:lastPrinted>
  <dcterms:created xsi:type="dcterms:W3CDTF">2025-12-12T09:30:00Z</dcterms:created>
  <dcterms:modified xsi:type="dcterms:W3CDTF">2025-12-12T09:30:00Z</dcterms:modified>
</cp:coreProperties>
</file>